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F2E6C" w14:textId="70D62BCD" w:rsidR="00B157D9" w:rsidRDefault="00B157D9" w:rsidP="002E6F38">
      <w:pPr>
        <w:spacing w:before="89"/>
        <w:rPr>
          <w:rFonts w:ascii="Trebuchet MS"/>
          <w:b/>
          <w:sz w:val="28"/>
        </w:rPr>
      </w:pPr>
      <w:r>
        <w:rPr>
          <w:rFonts w:ascii="Trebuchet MS"/>
          <w:b/>
          <w:color w:val="231F20"/>
          <w:sz w:val="28"/>
        </w:rPr>
        <w:t>CASE STUDY - THE PROTECTIVE EQUIPMENT COMPANY</w:t>
      </w:r>
    </w:p>
    <w:p w14:paraId="2C64C4FF" w14:textId="77777777" w:rsidR="00B157D9" w:rsidRDefault="00B157D9" w:rsidP="002E6F38">
      <w:pPr>
        <w:pStyle w:val="BodyText"/>
        <w:spacing w:before="10"/>
        <w:rPr>
          <w:b/>
          <w:sz w:val="26"/>
        </w:rPr>
      </w:pPr>
    </w:p>
    <w:p w14:paraId="30E6235C" w14:textId="77777777" w:rsidR="00B157D9" w:rsidRDefault="00B157D9" w:rsidP="002E6F38">
      <w:pPr>
        <w:pStyle w:val="Heading5"/>
        <w:spacing w:before="1"/>
        <w:ind w:left="0"/>
      </w:pPr>
      <w:r>
        <w:rPr>
          <w:color w:val="231F20"/>
        </w:rPr>
        <w:t>Introduction</w:t>
      </w:r>
    </w:p>
    <w:p w14:paraId="07E74728" w14:textId="77777777" w:rsidR="00B157D9" w:rsidRDefault="00B157D9" w:rsidP="002E6F38">
      <w:pPr>
        <w:pStyle w:val="BodyText"/>
        <w:spacing w:before="114"/>
        <w:ind w:right="718"/>
      </w:pPr>
      <w:r>
        <w:rPr>
          <w:color w:val="231F20"/>
        </w:rPr>
        <w:t>The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Protective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(PEC)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medium-sized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enterprise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private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5"/>
        </w:rPr>
        <w:t>sector.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PEC </w:t>
      </w:r>
      <w:r>
        <w:rPr>
          <w:color w:val="231F20"/>
          <w:w w:val="95"/>
        </w:rPr>
        <w:t>manufactures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sells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range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protective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work-wear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equipment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designed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withstand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</w:rPr>
        <w:t>most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hazardous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conditions.</w:t>
      </w:r>
    </w:p>
    <w:p w14:paraId="4EA18EFD" w14:textId="77777777" w:rsidR="00B157D9" w:rsidRDefault="00B157D9" w:rsidP="002E6F38">
      <w:pPr>
        <w:pStyle w:val="BodyText"/>
        <w:spacing w:before="5"/>
      </w:pPr>
    </w:p>
    <w:p w14:paraId="26F7685D" w14:textId="77777777" w:rsidR="00B157D9" w:rsidRDefault="00B157D9" w:rsidP="002E6F38">
      <w:pPr>
        <w:pStyle w:val="BodyText"/>
        <w:spacing w:before="1"/>
        <w:ind w:right="1271"/>
      </w:pP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products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made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extremely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high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quality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standards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PEC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constantly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updates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its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products to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w w:val="95"/>
        </w:rPr>
        <w:t>reflect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w w:val="95"/>
        </w:rPr>
        <w:t>different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w w:val="95"/>
        </w:rPr>
        <w:t>operating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w w:val="95"/>
        </w:rPr>
        <w:t>environments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w w:val="95"/>
        </w:rPr>
        <w:t>health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w w:val="95"/>
        </w:rPr>
        <w:t>safety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w w:val="95"/>
        </w:rPr>
        <w:t>requirements.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w w:val="95"/>
        </w:rPr>
        <w:t>New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w w:val="95"/>
        </w:rPr>
        <w:t xml:space="preserve">product </w:t>
      </w:r>
      <w:r>
        <w:rPr>
          <w:color w:val="231F20"/>
        </w:rPr>
        <w:t>development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focused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primarily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technical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excellence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rather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profitability.</w:t>
      </w:r>
    </w:p>
    <w:p w14:paraId="7C6B7333" w14:textId="77777777" w:rsidR="00B157D9" w:rsidRDefault="00B157D9" w:rsidP="002E6F38">
      <w:pPr>
        <w:pStyle w:val="BodyText"/>
        <w:spacing w:before="5"/>
      </w:pPr>
    </w:p>
    <w:p w14:paraId="412F6D4E" w14:textId="77777777" w:rsidR="00B157D9" w:rsidRDefault="00B157D9" w:rsidP="002E6F38">
      <w:pPr>
        <w:pStyle w:val="Heading5"/>
        <w:ind w:left="0"/>
      </w:pPr>
      <w:r>
        <w:rPr>
          <w:color w:val="231F20"/>
        </w:rPr>
        <w:t>Procurement Activities</w:t>
      </w:r>
    </w:p>
    <w:p w14:paraId="538113E4" w14:textId="77777777" w:rsidR="00B157D9" w:rsidRDefault="00B157D9" w:rsidP="002E6F38">
      <w:pPr>
        <w:pStyle w:val="BodyText"/>
        <w:spacing w:before="115"/>
        <w:ind w:right="897"/>
        <w:rPr>
          <w:color w:val="231F20"/>
          <w:spacing w:val="-46"/>
          <w:w w:val="95"/>
        </w:rPr>
      </w:pP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current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buyer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PEC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position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six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months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having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promoted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purchasing assistant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when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previous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buyer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retired.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Due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her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limited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experience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combined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complexity of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product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range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need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high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levels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quality,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she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found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difficult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influence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sourcing</w:t>
      </w:r>
      <w:r>
        <w:t xml:space="preserve"> </w:t>
      </w:r>
      <w:r>
        <w:rPr>
          <w:color w:val="231F20"/>
          <w:spacing w:val="-4"/>
          <w:w w:val="95"/>
        </w:rPr>
        <w:t>strategy.</w:t>
      </w:r>
      <w:r>
        <w:rPr>
          <w:color w:val="231F20"/>
          <w:spacing w:val="-46"/>
          <w:w w:val="95"/>
        </w:rPr>
        <w:t xml:space="preserve"> </w:t>
      </w:r>
    </w:p>
    <w:p w14:paraId="19E4E168" w14:textId="77777777" w:rsidR="00B157D9" w:rsidRDefault="00B157D9" w:rsidP="002E6F38">
      <w:pPr>
        <w:pStyle w:val="BodyText"/>
        <w:spacing w:before="115"/>
        <w:ind w:right="897"/>
      </w:pPr>
      <w:r>
        <w:rPr>
          <w:color w:val="231F20"/>
          <w:w w:val="95"/>
        </w:rPr>
        <w:t>Formal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procurement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procedures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systems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PEC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very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limited.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spacing w:val="-3"/>
          <w:w w:val="95"/>
        </w:rPr>
        <w:t>Currently,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buyer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waits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to receive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requisition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production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function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place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orders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equipment,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materials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 xml:space="preserve">products. </w:t>
      </w:r>
      <w:r>
        <w:rPr>
          <w:color w:val="231F20"/>
        </w:rPr>
        <w:t>This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orders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usually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urgent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buyer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opportunity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alternative suppliers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sourcing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approaches.</w:t>
      </w:r>
    </w:p>
    <w:p w14:paraId="7CA80282" w14:textId="77777777" w:rsidR="00B157D9" w:rsidRDefault="00B157D9" w:rsidP="002E6F38">
      <w:pPr>
        <w:pStyle w:val="BodyText"/>
        <w:spacing w:before="6"/>
      </w:pPr>
    </w:p>
    <w:p w14:paraId="54752A1D" w14:textId="77777777" w:rsidR="00B157D9" w:rsidRDefault="00B157D9" w:rsidP="002E6F38">
      <w:pPr>
        <w:pStyle w:val="BodyText"/>
        <w:ind w:right="718"/>
      </w:pPr>
      <w:r>
        <w:rPr>
          <w:color w:val="231F20"/>
          <w:w w:val="95"/>
        </w:rPr>
        <w:t>Low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value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maintenance,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repair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operations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(MRO)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requirements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cause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particular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problems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  <w:w w:val="90"/>
        </w:rPr>
        <w:t>requisitions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difficult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aggregate.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causes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excessive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time-consuming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administration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the </w:t>
      </w:r>
      <w:r>
        <w:rPr>
          <w:color w:val="231F20"/>
          <w:spacing w:val="-5"/>
        </w:rPr>
        <w:t>buyer.</w:t>
      </w:r>
    </w:p>
    <w:p w14:paraId="2DDD822A" w14:textId="77777777" w:rsidR="00B157D9" w:rsidRDefault="00B157D9" w:rsidP="002E6F38">
      <w:pPr>
        <w:pStyle w:val="BodyText"/>
        <w:spacing w:before="5"/>
      </w:pPr>
    </w:p>
    <w:p w14:paraId="25D740C1" w14:textId="77777777" w:rsidR="00B157D9" w:rsidRDefault="00B157D9" w:rsidP="002E6F38">
      <w:pPr>
        <w:pStyle w:val="Heading5"/>
        <w:spacing w:before="1"/>
        <w:ind w:left="0"/>
      </w:pPr>
      <w:r>
        <w:rPr>
          <w:color w:val="231F20"/>
        </w:rPr>
        <w:t>Testing requirements</w:t>
      </w:r>
    </w:p>
    <w:p w14:paraId="4DDBE821" w14:textId="77777777" w:rsidR="00B157D9" w:rsidRDefault="00B157D9" w:rsidP="002E6F38">
      <w:pPr>
        <w:pStyle w:val="BodyText"/>
        <w:spacing w:before="114"/>
        <w:ind w:right="897"/>
      </w:pPr>
      <w:r>
        <w:rPr>
          <w:color w:val="231F20"/>
          <w:w w:val="95"/>
        </w:rPr>
        <w:t>Pressure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testing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machinery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used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testing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quality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seams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protective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work-wear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nearing the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end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its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life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soon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require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replacement.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Product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testing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essential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confirm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final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quality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 xml:space="preserve">of </w:t>
      </w:r>
      <w:r>
        <w:rPr>
          <w:color w:val="231F20"/>
        </w:rPr>
        <w:t>manufacture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conformance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industry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standards.</w:t>
      </w:r>
    </w:p>
    <w:p w14:paraId="086526CA" w14:textId="77777777" w:rsidR="00B157D9" w:rsidRDefault="00B157D9" w:rsidP="002E6F38">
      <w:pPr>
        <w:pStyle w:val="BodyText"/>
        <w:spacing w:before="5"/>
      </w:pPr>
    </w:p>
    <w:p w14:paraId="2B8DBCF8" w14:textId="77777777" w:rsidR="00B157D9" w:rsidRDefault="00B157D9" w:rsidP="002E6F38">
      <w:pPr>
        <w:pStyle w:val="BodyText"/>
        <w:spacing w:before="1"/>
        <w:ind w:right="1077"/>
      </w:pPr>
      <w:r>
        <w:rPr>
          <w:color w:val="231F20"/>
          <w:w w:val="95"/>
        </w:rPr>
        <w:t>The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test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equipment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highly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specialised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costly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replace.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Also,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recent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machine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 xml:space="preserve">maintenance </w:t>
      </w:r>
      <w:r>
        <w:rPr>
          <w:color w:val="231F20"/>
        </w:rPr>
        <w:t>highlighted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long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MRO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machine operational.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replaced,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outsourced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facility specialising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provision.</w:t>
      </w:r>
    </w:p>
    <w:p w14:paraId="779748A9" w14:textId="77777777" w:rsidR="00B157D9" w:rsidRDefault="00B157D9" w:rsidP="002E6F38">
      <w:pPr>
        <w:pStyle w:val="BodyText"/>
        <w:spacing w:before="6"/>
      </w:pPr>
    </w:p>
    <w:p w14:paraId="01CB820B" w14:textId="77777777" w:rsidR="00B157D9" w:rsidRDefault="00B157D9" w:rsidP="002E6F38">
      <w:pPr>
        <w:pStyle w:val="Heading5"/>
        <w:ind w:left="0"/>
      </w:pPr>
      <w:r>
        <w:rPr>
          <w:color w:val="231F20"/>
        </w:rPr>
        <w:t>Supplier data</w:t>
      </w:r>
    </w:p>
    <w:p w14:paraId="7748A334" w14:textId="77777777" w:rsidR="00B157D9" w:rsidRDefault="00B157D9" w:rsidP="002E6F38">
      <w:pPr>
        <w:pStyle w:val="BodyText"/>
        <w:spacing w:before="115"/>
        <w:ind w:right="718"/>
      </w:pPr>
      <w:r>
        <w:rPr>
          <w:color w:val="231F20"/>
          <w:spacing w:val="-3"/>
        </w:rPr>
        <w:t>Recently,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buyer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concerned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4"/>
        </w:rPr>
        <w:t>key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suppliers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facing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 xml:space="preserve">financial </w:t>
      </w:r>
      <w:r>
        <w:rPr>
          <w:color w:val="231F20"/>
          <w:w w:val="95"/>
        </w:rPr>
        <w:t>difficulties.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4"/>
          <w:w w:val="95"/>
        </w:rPr>
        <w:t>However,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she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uncertain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how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investigate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financial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position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suppliers.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 information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left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previous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buyer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several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years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out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date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current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buyer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concerned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 xml:space="preserve">that </w:t>
      </w:r>
      <w:r>
        <w:rPr>
          <w:color w:val="231F20"/>
        </w:rPr>
        <w:t>their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significantly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worse.</w:t>
      </w:r>
    </w:p>
    <w:p w14:paraId="38A9FF79" w14:textId="77777777" w:rsidR="00B157D9" w:rsidRDefault="00B157D9" w:rsidP="002E6F38">
      <w:pPr>
        <w:pStyle w:val="BodyText"/>
        <w:spacing w:before="6"/>
      </w:pPr>
    </w:p>
    <w:p w14:paraId="33687989" w14:textId="0F9FB685" w:rsidR="00B157D9" w:rsidRDefault="00B157D9" w:rsidP="002E6F38">
      <w:pPr>
        <w:pStyle w:val="BodyText"/>
        <w:spacing w:before="1"/>
        <w:ind w:right="1271"/>
        <w:rPr>
          <w:b/>
          <w:color w:val="231F20"/>
        </w:rPr>
      </w:pP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buyer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believes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she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needs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research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supply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market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order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gather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 xml:space="preserve">information </w:t>
      </w:r>
      <w:r>
        <w:rPr>
          <w:color w:val="231F20"/>
          <w:w w:val="90"/>
        </w:rPr>
        <w:t>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external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supplier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capabilities.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allow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her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identify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alternative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suppliers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 xml:space="preserve">necessary </w:t>
      </w:r>
      <w:r>
        <w:rPr>
          <w:color w:val="231F20"/>
        </w:rPr>
        <w:t>technical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standards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stability.</w:t>
      </w:r>
    </w:p>
    <w:sectPr w:rsidR="00B157D9" w:rsidSect="002E6F38">
      <w:pgSz w:w="11906" w:h="16838"/>
      <w:pgMar w:top="28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6F93A" w14:textId="77777777" w:rsidR="00064D4D" w:rsidRDefault="00064D4D">
      <w:r>
        <w:separator/>
      </w:r>
    </w:p>
  </w:endnote>
  <w:endnote w:type="continuationSeparator" w:id="0">
    <w:p w14:paraId="5D4853C4" w14:textId="77777777" w:rsidR="00064D4D" w:rsidRDefault="0006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F52A0" w14:textId="77777777" w:rsidR="00064D4D" w:rsidRDefault="00064D4D">
      <w:r>
        <w:separator/>
      </w:r>
    </w:p>
  </w:footnote>
  <w:footnote w:type="continuationSeparator" w:id="0">
    <w:p w14:paraId="2802FE89" w14:textId="77777777" w:rsidR="00064D4D" w:rsidRDefault="00064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85428"/>
    <w:multiLevelType w:val="hybridMultilevel"/>
    <w:tmpl w:val="715EBE2C"/>
    <w:lvl w:ilvl="0" w:tplc="34E6E07A">
      <w:start w:val="1"/>
      <w:numFmt w:val="lowerLetter"/>
      <w:lvlText w:val="(%1)"/>
      <w:lvlJc w:val="left"/>
      <w:pPr>
        <w:ind w:left="1673" w:hanging="567"/>
      </w:pPr>
      <w:rPr>
        <w:rFonts w:ascii="Trebuchet MS" w:eastAsia="Trebuchet MS" w:hAnsi="Trebuchet MS" w:cs="Trebuchet MS" w:hint="default"/>
        <w:color w:val="231F20"/>
        <w:spacing w:val="-1"/>
        <w:w w:val="86"/>
        <w:sz w:val="24"/>
        <w:szCs w:val="24"/>
        <w:lang w:val="en-GB" w:eastAsia="en-GB" w:bidi="en-GB"/>
      </w:rPr>
    </w:lvl>
    <w:lvl w:ilvl="1" w:tplc="25D47AAC">
      <w:numFmt w:val="bullet"/>
      <w:lvlText w:val="•"/>
      <w:lvlJc w:val="left"/>
      <w:pPr>
        <w:ind w:left="2684" w:hanging="567"/>
      </w:pPr>
      <w:rPr>
        <w:rFonts w:hint="default"/>
        <w:lang w:val="en-GB" w:eastAsia="en-GB" w:bidi="en-GB"/>
      </w:rPr>
    </w:lvl>
    <w:lvl w:ilvl="2" w:tplc="A0264158">
      <w:numFmt w:val="bullet"/>
      <w:lvlText w:val="•"/>
      <w:lvlJc w:val="left"/>
      <w:pPr>
        <w:ind w:left="3689" w:hanging="567"/>
      </w:pPr>
      <w:rPr>
        <w:rFonts w:hint="default"/>
        <w:lang w:val="en-GB" w:eastAsia="en-GB" w:bidi="en-GB"/>
      </w:rPr>
    </w:lvl>
    <w:lvl w:ilvl="3" w:tplc="53FAFC36">
      <w:numFmt w:val="bullet"/>
      <w:lvlText w:val="•"/>
      <w:lvlJc w:val="left"/>
      <w:pPr>
        <w:ind w:left="4693" w:hanging="567"/>
      </w:pPr>
      <w:rPr>
        <w:rFonts w:hint="default"/>
        <w:lang w:val="en-GB" w:eastAsia="en-GB" w:bidi="en-GB"/>
      </w:rPr>
    </w:lvl>
    <w:lvl w:ilvl="4" w:tplc="33C8E600">
      <w:numFmt w:val="bullet"/>
      <w:lvlText w:val="•"/>
      <w:lvlJc w:val="left"/>
      <w:pPr>
        <w:ind w:left="5698" w:hanging="567"/>
      </w:pPr>
      <w:rPr>
        <w:rFonts w:hint="default"/>
        <w:lang w:val="en-GB" w:eastAsia="en-GB" w:bidi="en-GB"/>
      </w:rPr>
    </w:lvl>
    <w:lvl w:ilvl="5" w:tplc="5442DF32">
      <w:numFmt w:val="bullet"/>
      <w:lvlText w:val="•"/>
      <w:lvlJc w:val="left"/>
      <w:pPr>
        <w:ind w:left="6702" w:hanging="567"/>
      </w:pPr>
      <w:rPr>
        <w:rFonts w:hint="default"/>
        <w:lang w:val="en-GB" w:eastAsia="en-GB" w:bidi="en-GB"/>
      </w:rPr>
    </w:lvl>
    <w:lvl w:ilvl="6" w:tplc="13F02FB0">
      <w:numFmt w:val="bullet"/>
      <w:lvlText w:val="•"/>
      <w:lvlJc w:val="left"/>
      <w:pPr>
        <w:ind w:left="7707" w:hanging="567"/>
      </w:pPr>
      <w:rPr>
        <w:rFonts w:hint="default"/>
        <w:lang w:val="en-GB" w:eastAsia="en-GB" w:bidi="en-GB"/>
      </w:rPr>
    </w:lvl>
    <w:lvl w:ilvl="7" w:tplc="EB70D4F6">
      <w:numFmt w:val="bullet"/>
      <w:lvlText w:val="•"/>
      <w:lvlJc w:val="left"/>
      <w:pPr>
        <w:ind w:left="8711" w:hanging="567"/>
      </w:pPr>
      <w:rPr>
        <w:rFonts w:hint="default"/>
        <w:lang w:val="en-GB" w:eastAsia="en-GB" w:bidi="en-GB"/>
      </w:rPr>
    </w:lvl>
    <w:lvl w:ilvl="8" w:tplc="A34C3AF6">
      <w:numFmt w:val="bullet"/>
      <w:lvlText w:val="•"/>
      <w:lvlJc w:val="left"/>
      <w:pPr>
        <w:ind w:left="9716" w:hanging="567"/>
      </w:pPr>
      <w:rPr>
        <w:rFonts w:hint="default"/>
        <w:lang w:val="en-GB" w:eastAsia="en-GB" w:bidi="en-GB"/>
      </w:rPr>
    </w:lvl>
  </w:abstractNum>
  <w:abstractNum w:abstractNumId="1" w15:restartNumberingAfterBreak="0">
    <w:nsid w:val="22E01C44"/>
    <w:multiLevelType w:val="hybridMultilevel"/>
    <w:tmpl w:val="015C8670"/>
    <w:lvl w:ilvl="0" w:tplc="0E44A950">
      <w:start w:val="1"/>
      <w:numFmt w:val="lowerLetter"/>
      <w:lvlText w:val="(%1)"/>
      <w:lvlJc w:val="left"/>
      <w:pPr>
        <w:ind w:left="1673" w:hanging="567"/>
      </w:pPr>
      <w:rPr>
        <w:rFonts w:ascii="Trebuchet MS" w:eastAsia="Trebuchet MS" w:hAnsi="Trebuchet MS" w:cs="Trebuchet MS" w:hint="default"/>
        <w:color w:val="231F20"/>
        <w:spacing w:val="-1"/>
        <w:w w:val="86"/>
        <w:sz w:val="24"/>
        <w:szCs w:val="24"/>
        <w:lang w:val="en-GB" w:eastAsia="en-GB" w:bidi="en-GB"/>
      </w:rPr>
    </w:lvl>
    <w:lvl w:ilvl="1" w:tplc="CB029FB4">
      <w:numFmt w:val="bullet"/>
      <w:lvlText w:val="•"/>
      <w:lvlJc w:val="left"/>
      <w:pPr>
        <w:ind w:left="2684" w:hanging="567"/>
      </w:pPr>
      <w:rPr>
        <w:rFonts w:hint="default"/>
        <w:lang w:val="en-GB" w:eastAsia="en-GB" w:bidi="en-GB"/>
      </w:rPr>
    </w:lvl>
    <w:lvl w:ilvl="2" w:tplc="46C435BC">
      <w:numFmt w:val="bullet"/>
      <w:lvlText w:val="•"/>
      <w:lvlJc w:val="left"/>
      <w:pPr>
        <w:ind w:left="3689" w:hanging="567"/>
      </w:pPr>
      <w:rPr>
        <w:rFonts w:hint="default"/>
        <w:lang w:val="en-GB" w:eastAsia="en-GB" w:bidi="en-GB"/>
      </w:rPr>
    </w:lvl>
    <w:lvl w:ilvl="3" w:tplc="B9CA01C0">
      <w:numFmt w:val="bullet"/>
      <w:lvlText w:val="•"/>
      <w:lvlJc w:val="left"/>
      <w:pPr>
        <w:ind w:left="4693" w:hanging="567"/>
      </w:pPr>
      <w:rPr>
        <w:rFonts w:hint="default"/>
        <w:lang w:val="en-GB" w:eastAsia="en-GB" w:bidi="en-GB"/>
      </w:rPr>
    </w:lvl>
    <w:lvl w:ilvl="4" w:tplc="A246E65A">
      <w:numFmt w:val="bullet"/>
      <w:lvlText w:val="•"/>
      <w:lvlJc w:val="left"/>
      <w:pPr>
        <w:ind w:left="5698" w:hanging="567"/>
      </w:pPr>
      <w:rPr>
        <w:rFonts w:hint="default"/>
        <w:lang w:val="en-GB" w:eastAsia="en-GB" w:bidi="en-GB"/>
      </w:rPr>
    </w:lvl>
    <w:lvl w:ilvl="5" w:tplc="A744729A">
      <w:numFmt w:val="bullet"/>
      <w:lvlText w:val="•"/>
      <w:lvlJc w:val="left"/>
      <w:pPr>
        <w:ind w:left="6702" w:hanging="567"/>
      </w:pPr>
      <w:rPr>
        <w:rFonts w:hint="default"/>
        <w:lang w:val="en-GB" w:eastAsia="en-GB" w:bidi="en-GB"/>
      </w:rPr>
    </w:lvl>
    <w:lvl w:ilvl="6" w:tplc="DCC8836E">
      <w:numFmt w:val="bullet"/>
      <w:lvlText w:val="•"/>
      <w:lvlJc w:val="left"/>
      <w:pPr>
        <w:ind w:left="7707" w:hanging="567"/>
      </w:pPr>
      <w:rPr>
        <w:rFonts w:hint="default"/>
        <w:lang w:val="en-GB" w:eastAsia="en-GB" w:bidi="en-GB"/>
      </w:rPr>
    </w:lvl>
    <w:lvl w:ilvl="7" w:tplc="AC4C6214">
      <w:numFmt w:val="bullet"/>
      <w:lvlText w:val="•"/>
      <w:lvlJc w:val="left"/>
      <w:pPr>
        <w:ind w:left="8711" w:hanging="567"/>
      </w:pPr>
      <w:rPr>
        <w:rFonts w:hint="default"/>
        <w:lang w:val="en-GB" w:eastAsia="en-GB" w:bidi="en-GB"/>
      </w:rPr>
    </w:lvl>
    <w:lvl w:ilvl="8" w:tplc="3348A4DE">
      <w:numFmt w:val="bullet"/>
      <w:lvlText w:val="•"/>
      <w:lvlJc w:val="left"/>
      <w:pPr>
        <w:ind w:left="9716" w:hanging="567"/>
      </w:pPr>
      <w:rPr>
        <w:rFonts w:hint="default"/>
        <w:lang w:val="en-GB" w:eastAsia="en-GB" w:bidi="en-GB"/>
      </w:rPr>
    </w:lvl>
  </w:abstractNum>
  <w:abstractNum w:abstractNumId="2" w15:restartNumberingAfterBreak="0">
    <w:nsid w:val="4B7A4EC8"/>
    <w:multiLevelType w:val="hybridMultilevel"/>
    <w:tmpl w:val="276EFA5E"/>
    <w:lvl w:ilvl="0" w:tplc="A29471D8">
      <w:start w:val="1"/>
      <w:numFmt w:val="lowerLetter"/>
      <w:lvlText w:val="(%1)"/>
      <w:lvlJc w:val="left"/>
      <w:pPr>
        <w:ind w:left="1673" w:hanging="567"/>
      </w:pPr>
      <w:rPr>
        <w:rFonts w:ascii="Trebuchet MS" w:eastAsia="Trebuchet MS" w:hAnsi="Trebuchet MS" w:cs="Trebuchet MS" w:hint="default"/>
        <w:b/>
        <w:bCs/>
        <w:color w:val="231F20"/>
        <w:spacing w:val="-1"/>
        <w:w w:val="84"/>
        <w:sz w:val="24"/>
        <w:szCs w:val="24"/>
        <w:lang w:val="en-GB" w:eastAsia="en-GB" w:bidi="en-GB"/>
      </w:rPr>
    </w:lvl>
    <w:lvl w:ilvl="1" w:tplc="0DBC2596">
      <w:numFmt w:val="bullet"/>
      <w:lvlText w:val="•"/>
      <w:lvlJc w:val="left"/>
      <w:pPr>
        <w:ind w:left="2684" w:hanging="567"/>
      </w:pPr>
      <w:rPr>
        <w:rFonts w:hint="default"/>
        <w:lang w:val="en-GB" w:eastAsia="en-GB" w:bidi="en-GB"/>
      </w:rPr>
    </w:lvl>
    <w:lvl w:ilvl="2" w:tplc="4FE443C2">
      <w:numFmt w:val="bullet"/>
      <w:lvlText w:val="•"/>
      <w:lvlJc w:val="left"/>
      <w:pPr>
        <w:ind w:left="3689" w:hanging="567"/>
      </w:pPr>
      <w:rPr>
        <w:rFonts w:hint="default"/>
        <w:lang w:val="en-GB" w:eastAsia="en-GB" w:bidi="en-GB"/>
      </w:rPr>
    </w:lvl>
    <w:lvl w:ilvl="3" w:tplc="D27C826A">
      <w:numFmt w:val="bullet"/>
      <w:lvlText w:val="•"/>
      <w:lvlJc w:val="left"/>
      <w:pPr>
        <w:ind w:left="4693" w:hanging="567"/>
      </w:pPr>
      <w:rPr>
        <w:rFonts w:hint="default"/>
        <w:lang w:val="en-GB" w:eastAsia="en-GB" w:bidi="en-GB"/>
      </w:rPr>
    </w:lvl>
    <w:lvl w:ilvl="4" w:tplc="87E01712">
      <w:numFmt w:val="bullet"/>
      <w:lvlText w:val="•"/>
      <w:lvlJc w:val="left"/>
      <w:pPr>
        <w:ind w:left="5698" w:hanging="567"/>
      </w:pPr>
      <w:rPr>
        <w:rFonts w:hint="default"/>
        <w:lang w:val="en-GB" w:eastAsia="en-GB" w:bidi="en-GB"/>
      </w:rPr>
    </w:lvl>
    <w:lvl w:ilvl="5" w:tplc="4BFA46F0">
      <w:numFmt w:val="bullet"/>
      <w:lvlText w:val="•"/>
      <w:lvlJc w:val="left"/>
      <w:pPr>
        <w:ind w:left="6702" w:hanging="567"/>
      </w:pPr>
      <w:rPr>
        <w:rFonts w:hint="default"/>
        <w:lang w:val="en-GB" w:eastAsia="en-GB" w:bidi="en-GB"/>
      </w:rPr>
    </w:lvl>
    <w:lvl w:ilvl="6" w:tplc="C5BC6B44">
      <w:numFmt w:val="bullet"/>
      <w:lvlText w:val="•"/>
      <w:lvlJc w:val="left"/>
      <w:pPr>
        <w:ind w:left="7707" w:hanging="567"/>
      </w:pPr>
      <w:rPr>
        <w:rFonts w:hint="default"/>
        <w:lang w:val="en-GB" w:eastAsia="en-GB" w:bidi="en-GB"/>
      </w:rPr>
    </w:lvl>
    <w:lvl w:ilvl="7" w:tplc="8F5A19CE">
      <w:numFmt w:val="bullet"/>
      <w:lvlText w:val="•"/>
      <w:lvlJc w:val="left"/>
      <w:pPr>
        <w:ind w:left="8711" w:hanging="567"/>
      </w:pPr>
      <w:rPr>
        <w:rFonts w:hint="default"/>
        <w:lang w:val="en-GB" w:eastAsia="en-GB" w:bidi="en-GB"/>
      </w:rPr>
    </w:lvl>
    <w:lvl w:ilvl="8" w:tplc="589A6910">
      <w:numFmt w:val="bullet"/>
      <w:lvlText w:val="•"/>
      <w:lvlJc w:val="left"/>
      <w:pPr>
        <w:ind w:left="9716" w:hanging="567"/>
      </w:pPr>
      <w:rPr>
        <w:rFonts w:hint="default"/>
        <w:lang w:val="en-GB" w:eastAsia="en-GB" w:bidi="en-GB"/>
      </w:rPr>
    </w:lvl>
  </w:abstractNum>
  <w:abstractNum w:abstractNumId="3" w15:restartNumberingAfterBreak="0">
    <w:nsid w:val="501C02FE"/>
    <w:multiLevelType w:val="hybridMultilevel"/>
    <w:tmpl w:val="EB329820"/>
    <w:lvl w:ilvl="0" w:tplc="99D06AE0">
      <w:start w:val="2"/>
      <w:numFmt w:val="lowerLetter"/>
      <w:lvlText w:val="(%1)"/>
      <w:lvlJc w:val="left"/>
      <w:pPr>
        <w:ind w:left="1673" w:hanging="567"/>
        <w:jc w:val="left"/>
      </w:pPr>
      <w:rPr>
        <w:rFonts w:ascii="Trebuchet MS" w:eastAsia="Trebuchet MS" w:hAnsi="Trebuchet MS" w:cs="Trebuchet MS" w:hint="default"/>
        <w:b/>
        <w:bCs/>
        <w:color w:val="231F20"/>
        <w:w w:val="84"/>
        <w:sz w:val="24"/>
        <w:szCs w:val="24"/>
        <w:lang w:val="en-GB" w:eastAsia="en-GB" w:bidi="en-GB"/>
      </w:rPr>
    </w:lvl>
    <w:lvl w:ilvl="1" w:tplc="6E785F56">
      <w:start w:val="1"/>
      <w:numFmt w:val="lowerRoman"/>
      <w:lvlText w:val="(%2)"/>
      <w:lvlJc w:val="left"/>
      <w:pPr>
        <w:ind w:left="2240" w:hanging="567"/>
        <w:jc w:val="left"/>
      </w:pPr>
      <w:rPr>
        <w:rFonts w:ascii="Trebuchet MS" w:eastAsia="Trebuchet MS" w:hAnsi="Trebuchet MS" w:cs="Trebuchet MS" w:hint="default"/>
        <w:b/>
        <w:bCs/>
        <w:color w:val="231F20"/>
        <w:w w:val="84"/>
        <w:sz w:val="24"/>
        <w:szCs w:val="24"/>
        <w:lang w:val="en-GB" w:eastAsia="en-GB" w:bidi="en-GB"/>
      </w:rPr>
    </w:lvl>
    <w:lvl w:ilvl="2" w:tplc="EAD8F156">
      <w:numFmt w:val="bullet"/>
      <w:lvlText w:val="•"/>
      <w:lvlJc w:val="left"/>
      <w:pPr>
        <w:ind w:left="3293" w:hanging="567"/>
      </w:pPr>
      <w:rPr>
        <w:rFonts w:hint="default"/>
        <w:lang w:val="en-GB" w:eastAsia="en-GB" w:bidi="en-GB"/>
      </w:rPr>
    </w:lvl>
    <w:lvl w:ilvl="3" w:tplc="2E223032">
      <w:numFmt w:val="bullet"/>
      <w:lvlText w:val="•"/>
      <w:lvlJc w:val="left"/>
      <w:pPr>
        <w:ind w:left="4347" w:hanging="567"/>
      </w:pPr>
      <w:rPr>
        <w:rFonts w:hint="default"/>
        <w:lang w:val="en-GB" w:eastAsia="en-GB" w:bidi="en-GB"/>
      </w:rPr>
    </w:lvl>
    <w:lvl w:ilvl="4" w:tplc="52A4CB0C">
      <w:numFmt w:val="bullet"/>
      <w:lvlText w:val="•"/>
      <w:lvlJc w:val="left"/>
      <w:pPr>
        <w:ind w:left="5401" w:hanging="567"/>
      </w:pPr>
      <w:rPr>
        <w:rFonts w:hint="default"/>
        <w:lang w:val="en-GB" w:eastAsia="en-GB" w:bidi="en-GB"/>
      </w:rPr>
    </w:lvl>
    <w:lvl w:ilvl="5" w:tplc="3350EDC6">
      <w:numFmt w:val="bullet"/>
      <w:lvlText w:val="•"/>
      <w:lvlJc w:val="left"/>
      <w:pPr>
        <w:ind w:left="6455" w:hanging="567"/>
      </w:pPr>
      <w:rPr>
        <w:rFonts w:hint="default"/>
        <w:lang w:val="en-GB" w:eastAsia="en-GB" w:bidi="en-GB"/>
      </w:rPr>
    </w:lvl>
    <w:lvl w:ilvl="6" w:tplc="8C90EC86">
      <w:numFmt w:val="bullet"/>
      <w:lvlText w:val="•"/>
      <w:lvlJc w:val="left"/>
      <w:pPr>
        <w:ind w:left="7509" w:hanging="567"/>
      </w:pPr>
      <w:rPr>
        <w:rFonts w:hint="default"/>
        <w:lang w:val="en-GB" w:eastAsia="en-GB" w:bidi="en-GB"/>
      </w:rPr>
    </w:lvl>
    <w:lvl w:ilvl="7" w:tplc="6C14D16C">
      <w:numFmt w:val="bullet"/>
      <w:lvlText w:val="•"/>
      <w:lvlJc w:val="left"/>
      <w:pPr>
        <w:ind w:left="8563" w:hanging="567"/>
      </w:pPr>
      <w:rPr>
        <w:rFonts w:hint="default"/>
        <w:lang w:val="en-GB" w:eastAsia="en-GB" w:bidi="en-GB"/>
      </w:rPr>
    </w:lvl>
    <w:lvl w:ilvl="8" w:tplc="916C3EEE">
      <w:numFmt w:val="bullet"/>
      <w:lvlText w:val="•"/>
      <w:lvlJc w:val="left"/>
      <w:pPr>
        <w:ind w:left="9617" w:hanging="567"/>
      </w:pPr>
      <w:rPr>
        <w:rFonts w:hint="default"/>
        <w:lang w:val="en-GB" w:eastAsia="en-GB" w:bidi="en-GB"/>
      </w:rPr>
    </w:lvl>
  </w:abstractNum>
  <w:abstractNum w:abstractNumId="4" w15:restartNumberingAfterBreak="0">
    <w:nsid w:val="545E65C8"/>
    <w:multiLevelType w:val="hybridMultilevel"/>
    <w:tmpl w:val="C736E6E0"/>
    <w:lvl w:ilvl="0" w:tplc="E3E8D53C">
      <w:start w:val="1"/>
      <w:numFmt w:val="lowerLetter"/>
      <w:lvlText w:val="(%1)"/>
      <w:lvlJc w:val="left"/>
      <w:pPr>
        <w:ind w:left="1673" w:hanging="567"/>
      </w:pPr>
      <w:rPr>
        <w:rFonts w:ascii="Trebuchet MS" w:eastAsia="Trebuchet MS" w:hAnsi="Trebuchet MS" w:cs="Trebuchet MS" w:hint="default"/>
        <w:color w:val="231F20"/>
        <w:spacing w:val="-1"/>
        <w:w w:val="86"/>
        <w:sz w:val="24"/>
        <w:szCs w:val="24"/>
        <w:lang w:val="en-GB" w:eastAsia="en-GB" w:bidi="en-GB"/>
      </w:rPr>
    </w:lvl>
    <w:lvl w:ilvl="1" w:tplc="EAE4C17A">
      <w:numFmt w:val="bullet"/>
      <w:lvlText w:val="•"/>
      <w:lvlJc w:val="left"/>
      <w:pPr>
        <w:ind w:left="2684" w:hanging="567"/>
      </w:pPr>
      <w:rPr>
        <w:rFonts w:hint="default"/>
        <w:lang w:val="en-GB" w:eastAsia="en-GB" w:bidi="en-GB"/>
      </w:rPr>
    </w:lvl>
    <w:lvl w:ilvl="2" w:tplc="0B146C78">
      <w:numFmt w:val="bullet"/>
      <w:lvlText w:val="•"/>
      <w:lvlJc w:val="left"/>
      <w:pPr>
        <w:ind w:left="3689" w:hanging="567"/>
      </w:pPr>
      <w:rPr>
        <w:rFonts w:hint="default"/>
        <w:lang w:val="en-GB" w:eastAsia="en-GB" w:bidi="en-GB"/>
      </w:rPr>
    </w:lvl>
    <w:lvl w:ilvl="3" w:tplc="B4B61B22">
      <w:numFmt w:val="bullet"/>
      <w:lvlText w:val="•"/>
      <w:lvlJc w:val="left"/>
      <w:pPr>
        <w:ind w:left="4693" w:hanging="567"/>
      </w:pPr>
      <w:rPr>
        <w:rFonts w:hint="default"/>
        <w:lang w:val="en-GB" w:eastAsia="en-GB" w:bidi="en-GB"/>
      </w:rPr>
    </w:lvl>
    <w:lvl w:ilvl="4" w:tplc="2FE0F4C4">
      <w:numFmt w:val="bullet"/>
      <w:lvlText w:val="•"/>
      <w:lvlJc w:val="left"/>
      <w:pPr>
        <w:ind w:left="5698" w:hanging="567"/>
      </w:pPr>
      <w:rPr>
        <w:rFonts w:hint="default"/>
        <w:lang w:val="en-GB" w:eastAsia="en-GB" w:bidi="en-GB"/>
      </w:rPr>
    </w:lvl>
    <w:lvl w:ilvl="5" w:tplc="8F9022EC">
      <w:numFmt w:val="bullet"/>
      <w:lvlText w:val="•"/>
      <w:lvlJc w:val="left"/>
      <w:pPr>
        <w:ind w:left="6702" w:hanging="567"/>
      </w:pPr>
      <w:rPr>
        <w:rFonts w:hint="default"/>
        <w:lang w:val="en-GB" w:eastAsia="en-GB" w:bidi="en-GB"/>
      </w:rPr>
    </w:lvl>
    <w:lvl w:ilvl="6" w:tplc="09DEDC86">
      <w:numFmt w:val="bullet"/>
      <w:lvlText w:val="•"/>
      <w:lvlJc w:val="left"/>
      <w:pPr>
        <w:ind w:left="7707" w:hanging="567"/>
      </w:pPr>
      <w:rPr>
        <w:rFonts w:hint="default"/>
        <w:lang w:val="en-GB" w:eastAsia="en-GB" w:bidi="en-GB"/>
      </w:rPr>
    </w:lvl>
    <w:lvl w:ilvl="7" w:tplc="8124CC82">
      <w:numFmt w:val="bullet"/>
      <w:lvlText w:val="•"/>
      <w:lvlJc w:val="left"/>
      <w:pPr>
        <w:ind w:left="8711" w:hanging="567"/>
      </w:pPr>
      <w:rPr>
        <w:rFonts w:hint="default"/>
        <w:lang w:val="en-GB" w:eastAsia="en-GB" w:bidi="en-GB"/>
      </w:rPr>
    </w:lvl>
    <w:lvl w:ilvl="8" w:tplc="32704AEA">
      <w:numFmt w:val="bullet"/>
      <w:lvlText w:val="•"/>
      <w:lvlJc w:val="left"/>
      <w:pPr>
        <w:ind w:left="9716" w:hanging="567"/>
      </w:pPr>
      <w:rPr>
        <w:rFonts w:hint="default"/>
        <w:lang w:val="en-GB" w:eastAsia="en-GB" w:bidi="en-GB"/>
      </w:rPr>
    </w:lvl>
  </w:abstractNum>
  <w:abstractNum w:abstractNumId="5" w15:restartNumberingAfterBreak="0">
    <w:nsid w:val="738A4F1C"/>
    <w:multiLevelType w:val="hybridMultilevel"/>
    <w:tmpl w:val="56044778"/>
    <w:lvl w:ilvl="0" w:tplc="21C60D18">
      <w:start w:val="1"/>
      <w:numFmt w:val="lowerLetter"/>
      <w:lvlText w:val="(%1)"/>
      <w:lvlJc w:val="left"/>
      <w:pPr>
        <w:ind w:left="1673" w:hanging="567"/>
      </w:pPr>
      <w:rPr>
        <w:rFonts w:ascii="Trebuchet MS" w:eastAsia="Trebuchet MS" w:hAnsi="Trebuchet MS" w:cs="Trebuchet MS" w:hint="default"/>
        <w:color w:val="231F20"/>
        <w:spacing w:val="-1"/>
        <w:w w:val="86"/>
        <w:sz w:val="24"/>
        <w:szCs w:val="24"/>
        <w:lang w:val="en-GB" w:eastAsia="en-GB" w:bidi="en-GB"/>
      </w:rPr>
    </w:lvl>
    <w:lvl w:ilvl="1" w:tplc="C19291C0">
      <w:numFmt w:val="bullet"/>
      <w:lvlText w:val="•"/>
      <w:lvlJc w:val="left"/>
      <w:pPr>
        <w:ind w:left="2684" w:hanging="567"/>
      </w:pPr>
      <w:rPr>
        <w:rFonts w:hint="default"/>
        <w:lang w:val="en-GB" w:eastAsia="en-GB" w:bidi="en-GB"/>
      </w:rPr>
    </w:lvl>
    <w:lvl w:ilvl="2" w:tplc="18106F8C">
      <w:numFmt w:val="bullet"/>
      <w:lvlText w:val="•"/>
      <w:lvlJc w:val="left"/>
      <w:pPr>
        <w:ind w:left="3689" w:hanging="567"/>
      </w:pPr>
      <w:rPr>
        <w:rFonts w:hint="default"/>
        <w:lang w:val="en-GB" w:eastAsia="en-GB" w:bidi="en-GB"/>
      </w:rPr>
    </w:lvl>
    <w:lvl w:ilvl="3" w:tplc="B97EBB32">
      <w:numFmt w:val="bullet"/>
      <w:lvlText w:val="•"/>
      <w:lvlJc w:val="left"/>
      <w:pPr>
        <w:ind w:left="4693" w:hanging="567"/>
      </w:pPr>
      <w:rPr>
        <w:rFonts w:hint="default"/>
        <w:lang w:val="en-GB" w:eastAsia="en-GB" w:bidi="en-GB"/>
      </w:rPr>
    </w:lvl>
    <w:lvl w:ilvl="4" w:tplc="1EDE94B8">
      <w:numFmt w:val="bullet"/>
      <w:lvlText w:val="•"/>
      <w:lvlJc w:val="left"/>
      <w:pPr>
        <w:ind w:left="5698" w:hanging="567"/>
      </w:pPr>
      <w:rPr>
        <w:rFonts w:hint="default"/>
        <w:lang w:val="en-GB" w:eastAsia="en-GB" w:bidi="en-GB"/>
      </w:rPr>
    </w:lvl>
    <w:lvl w:ilvl="5" w:tplc="EAAC7626">
      <w:numFmt w:val="bullet"/>
      <w:lvlText w:val="•"/>
      <w:lvlJc w:val="left"/>
      <w:pPr>
        <w:ind w:left="6702" w:hanging="567"/>
      </w:pPr>
      <w:rPr>
        <w:rFonts w:hint="default"/>
        <w:lang w:val="en-GB" w:eastAsia="en-GB" w:bidi="en-GB"/>
      </w:rPr>
    </w:lvl>
    <w:lvl w:ilvl="6" w:tplc="F8567BE2">
      <w:numFmt w:val="bullet"/>
      <w:lvlText w:val="•"/>
      <w:lvlJc w:val="left"/>
      <w:pPr>
        <w:ind w:left="7707" w:hanging="567"/>
      </w:pPr>
      <w:rPr>
        <w:rFonts w:hint="default"/>
        <w:lang w:val="en-GB" w:eastAsia="en-GB" w:bidi="en-GB"/>
      </w:rPr>
    </w:lvl>
    <w:lvl w:ilvl="7" w:tplc="F40293B2">
      <w:numFmt w:val="bullet"/>
      <w:lvlText w:val="•"/>
      <w:lvlJc w:val="left"/>
      <w:pPr>
        <w:ind w:left="8711" w:hanging="567"/>
      </w:pPr>
      <w:rPr>
        <w:rFonts w:hint="default"/>
        <w:lang w:val="en-GB" w:eastAsia="en-GB" w:bidi="en-GB"/>
      </w:rPr>
    </w:lvl>
    <w:lvl w:ilvl="8" w:tplc="B2F0542A">
      <w:numFmt w:val="bullet"/>
      <w:lvlText w:val="•"/>
      <w:lvlJc w:val="left"/>
      <w:pPr>
        <w:ind w:left="9716" w:hanging="567"/>
      </w:pPr>
      <w:rPr>
        <w:rFonts w:hint="default"/>
        <w:lang w:val="en-GB" w:eastAsia="en-GB" w:bidi="en-GB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D9"/>
    <w:rsid w:val="00064D4D"/>
    <w:rsid w:val="00165964"/>
    <w:rsid w:val="001D63D0"/>
    <w:rsid w:val="0023741A"/>
    <w:rsid w:val="002E6F38"/>
    <w:rsid w:val="00B157D9"/>
    <w:rsid w:val="00F1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2959E"/>
  <w15:docId w15:val="{6B2CA3AE-E3EC-4460-AC56-38F47432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157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paragraph" w:styleId="Heading5">
    <w:name w:val="heading 5"/>
    <w:basedOn w:val="Normal"/>
    <w:link w:val="Heading5Char"/>
    <w:uiPriority w:val="1"/>
    <w:qFormat/>
    <w:rsid w:val="00B157D9"/>
    <w:pPr>
      <w:ind w:left="540"/>
      <w:outlineLvl w:val="4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B157D9"/>
    <w:rPr>
      <w:rFonts w:ascii="Trebuchet MS" w:eastAsia="Trebuchet MS" w:hAnsi="Trebuchet MS" w:cs="Trebuchet MS"/>
      <w:b/>
      <w:bCs/>
      <w:sz w:val="24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B157D9"/>
    <w:rPr>
      <w:rFonts w:ascii="Trebuchet MS" w:eastAsia="Trebuchet MS" w:hAnsi="Trebuchet MS" w:cs="Trebuchet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157D9"/>
    <w:rPr>
      <w:rFonts w:ascii="Trebuchet MS" w:eastAsia="Trebuchet MS" w:hAnsi="Trebuchet MS" w:cs="Trebuchet MS"/>
      <w:sz w:val="24"/>
      <w:szCs w:val="24"/>
      <w:lang w:eastAsia="en-GB" w:bidi="en-GB"/>
    </w:rPr>
  </w:style>
  <w:style w:type="paragraph" w:styleId="ListParagraph">
    <w:name w:val="List Paragraph"/>
    <w:basedOn w:val="Normal"/>
    <w:uiPriority w:val="1"/>
    <w:qFormat/>
    <w:rsid w:val="00B157D9"/>
    <w:pPr>
      <w:ind w:left="1673" w:hanging="567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rsid w:val="00B157D9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2356</Characters>
  <Application>Microsoft Office Word</Application>
  <DocSecurity>0</DocSecurity>
  <Lines>19</Lines>
  <Paragraphs>5</Paragraphs>
  <ScaleCrop>false</ScaleCrop>
  <Company>Grizli777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User</dc:creator>
  <cp:lastModifiedBy>MCINTYRE, COLIN RICHARD (PGT)</cp:lastModifiedBy>
  <cp:revision>2</cp:revision>
  <dcterms:created xsi:type="dcterms:W3CDTF">2022-03-28T15:52:00Z</dcterms:created>
  <dcterms:modified xsi:type="dcterms:W3CDTF">2022-03-28T15:52:00Z</dcterms:modified>
</cp:coreProperties>
</file>